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12" w:rsidRDefault="00900D90" w:rsidP="00900D90">
      <w:pPr>
        <w:jc w:val="center"/>
        <w:rPr>
          <w:b/>
        </w:rPr>
      </w:pPr>
      <w:r>
        <w:rPr>
          <w:b/>
        </w:rPr>
        <w:t xml:space="preserve">Aboriginal Language </w:t>
      </w:r>
      <w:r w:rsidR="00A86F12" w:rsidRPr="0006563E">
        <w:rPr>
          <w:b/>
        </w:rPr>
        <w:t>Daily Plan</w:t>
      </w:r>
    </w:p>
    <w:p w:rsidR="00A86F12" w:rsidRPr="0006563E" w:rsidRDefault="00A86F12" w:rsidP="00A86F12">
      <w:pPr>
        <w:rPr>
          <w:b/>
        </w:rPr>
      </w:pPr>
      <w:r>
        <w:rPr>
          <w:b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3525"/>
        <w:gridCol w:w="2015"/>
        <w:gridCol w:w="2953"/>
      </w:tblGrid>
      <w:tr w:rsidR="00A86F12" w:rsidTr="00743FE0">
        <w:tc>
          <w:tcPr>
            <w:tcW w:w="9576" w:type="dxa"/>
            <w:gridSpan w:val="4"/>
          </w:tcPr>
          <w:p w:rsidR="00A86F12" w:rsidRDefault="00A86F12" w:rsidP="000E0059">
            <w:r>
              <w:t>Grade Grouping</w:t>
            </w:r>
            <w:r w:rsidR="00743FE0">
              <w:t xml:space="preserve">                                                          Outcomes: </w:t>
            </w:r>
          </w:p>
          <w:p w:rsidR="00860BE9" w:rsidRDefault="00860BE9" w:rsidP="000E0059"/>
        </w:tc>
      </w:tr>
      <w:tr w:rsidR="00A86F12" w:rsidTr="00743FE0">
        <w:tc>
          <w:tcPr>
            <w:tcW w:w="9576" w:type="dxa"/>
            <w:gridSpan w:val="4"/>
          </w:tcPr>
          <w:p w:rsidR="00A86F12" w:rsidRDefault="00A86F12" w:rsidP="000E0059">
            <w:r>
              <w:t>Lesson Topic</w:t>
            </w:r>
          </w:p>
          <w:p w:rsidR="00860BE9" w:rsidRDefault="00860BE9" w:rsidP="000E0059"/>
        </w:tc>
      </w:tr>
      <w:tr w:rsidR="00A86F12" w:rsidTr="00743FE0">
        <w:tc>
          <w:tcPr>
            <w:tcW w:w="4608" w:type="dxa"/>
            <w:gridSpan w:val="2"/>
          </w:tcPr>
          <w:p w:rsidR="00A86F12" w:rsidRDefault="00A86F12" w:rsidP="000E0059">
            <w:r>
              <w:t>Review vocabulary</w:t>
            </w:r>
          </w:p>
          <w:p w:rsidR="00A86F12" w:rsidRDefault="00A86F12" w:rsidP="000E0059"/>
          <w:p w:rsidR="00A86F12" w:rsidRDefault="00A86F12" w:rsidP="000E0059"/>
        </w:tc>
        <w:tc>
          <w:tcPr>
            <w:tcW w:w="4968" w:type="dxa"/>
            <w:gridSpan w:val="2"/>
          </w:tcPr>
          <w:p w:rsidR="00A86F12" w:rsidRDefault="00A86F12" w:rsidP="000E0059">
            <w:r>
              <w:t>New Vocabulary</w:t>
            </w:r>
          </w:p>
          <w:p w:rsidR="00A86F12" w:rsidRDefault="00A86F12" w:rsidP="000E0059"/>
          <w:p w:rsidR="00860BE9" w:rsidRDefault="00860BE9" w:rsidP="000E0059"/>
          <w:p w:rsidR="00860BE9" w:rsidRDefault="00860BE9" w:rsidP="000E0059"/>
        </w:tc>
      </w:tr>
      <w:tr w:rsidR="00A86F12" w:rsidTr="00743FE0">
        <w:tc>
          <w:tcPr>
            <w:tcW w:w="1083" w:type="dxa"/>
          </w:tcPr>
          <w:p w:rsidR="00A86F12" w:rsidRDefault="00A86F12" w:rsidP="000E0059">
            <w:r>
              <w:t>Time</w:t>
            </w:r>
          </w:p>
        </w:tc>
        <w:tc>
          <w:tcPr>
            <w:tcW w:w="5540" w:type="dxa"/>
            <w:gridSpan w:val="2"/>
          </w:tcPr>
          <w:p w:rsidR="00A86F12" w:rsidRDefault="00743FE0" w:rsidP="000E0059">
            <w:r>
              <w:t>Description of what students are doing….</w:t>
            </w:r>
          </w:p>
        </w:tc>
        <w:tc>
          <w:tcPr>
            <w:tcW w:w="2953" w:type="dxa"/>
          </w:tcPr>
          <w:p w:rsidR="00A86F12" w:rsidRDefault="00A86F12" w:rsidP="000E0059">
            <w:r>
              <w:t>Teacher Expectation</w:t>
            </w:r>
          </w:p>
        </w:tc>
      </w:tr>
      <w:tr w:rsidR="00A86F12" w:rsidTr="00743FE0">
        <w:tc>
          <w:tcPr>
            <w:tcW w:w="1083" w:type="dxa"/>
          </w:tcPr>
          <w:p w:rsidR="00A86F12" w:rsidRDefault="00A86F12" w:rsidP="000E0059">
            <w:r>
              <w:t>2 min</w:t>
            </w:r>
          </w:p>
        </w:tc>
        <w:tc>
          <w:tcPr>
            <w:tcW w:w="5540" w:type="dxa"/>
            <w:gridSpan w:val="2"/>
          </w:tcPr>
          <w:p w:rsidR="00A86F12" w:rsidRDefault="00A86F12" w:rsidP="000E0059">
            <w:r>
              <w:t>Greetings: Students enter and greet each other</w:t>
            </w:r>
          </w:p>
        </w:tc>
        <w:tc>
          <w:tcPr>
            <w:tcW w:w="2953" w:type="dxa"/>
          </w:tcPr>
          <w:p w:rsidR="00A86F12" w:rsidRDefault="00A86F12" w:rsidP="000E0059">
            <w:r>
              <w:t>All students will greet others</w:t>
            </w:r>
          </w:p>
        </w:tc>
      </w:tr>
      <w:tr w:rsidR="00A86F12" w:rsidTr="00743FE0">
        <w:tc>
          <w:tcPr>
            <w:tcW w:w="1083" w:type="dxa"/>
          </w:tcPr>
          <w:p w:rsidR="00A86F12" w:rsidRDefault="00A86F12" w:rsidP="000E0059">
            <w:r>
              <w:t>4 min</w:t>
            </w:r>
          </w:p>
        </w:tc>
        <w:tc>
          <w:tcPr>
            <w:tcW w:w="5540" w:type="dxa"/>
            <w:gridSpan w:val="2"/>
          </w:tcPr>
          <w:p w:rsidR="00A86F12" w:rsidRDefault="00A86F12" w:rsidP="000E0059">
            <w:r>
              <w:t xml:space="preserve">Partner Talk:  students engage each other in conversation </w:t>
            </w:r>
          </w:p>
          <w:p w:rsidR="00A86F12" w:rsidRDefault="00A86F12" w:rsidP="00743F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953" w:type="dxa"/>
          </w:tcPr>
          <w:p w:rsidR="00A86F12" w:rsidRDefault="00A86F12" w:rsidP="00860BE9">
            <w:r>
              <w:t xml:space="preserve">All students will participate and </w:t>
            </w:r>
            <w:r w:rsidR="00860BE9">
              <w:t>engage in</w:t>
            </w:r>
            <w:r>
              <w:t xml:space="preserve"> conversations about various topics</w:t>
            </w:r>
            <w:r w:rsidR="00860BE9">
              <w:t xml:space="preserve"> using known vocabulary and known sentence scripts</w:t>
            </w:r>
          </w:p>
        </w:tc>
      </w:tr>
      <w:tr w:rsidR="00A86F12" w:rsidTr="00743FE0">
        <w:tc>
          <w:tcPr>
            <w:tcW w:w="1083" w:type="dxa"/>
          </w:tcPr>
          <w:p w:rsidR="00A86F12" w:rsidRDefault="00A86F12" w:rsidP="000E0059">
            <w:r>
              <w:t>2min</w:t>
            </w:r>
          </w:p>
        </w:tc>
        <w:tc>
          <w:tcPr>
            <w:tcW w:w="5540" w:type="dxa"/>
            <w:gridSpan w:val="2"/>
          </w:tcPr>
          <w:p w:rsidR="00A86F12" w:rsidRDefault="00A86F12" w:rsidP="000E0059">
            <w:r>
              <w:t>Establish purpose for lesson and discussing connections and value:</w:t>
            </w:r>
          </w:p>
          <w:p w:rsidR="00A86F12" w:rsidRDefault="00A86F12" w:rsidP="001F52FA"/>
        </w:tc>
        <w:tc>
          <w:tcPr>
            <w:tcW w:w="2953" w:type="dxa"/>
          </w:tcPr>
          <w:p w:rsidR="00FE22EB" w:rsidRDefault="00FE22EB" w:rsidP="00743FE0"/>
          <w:p w:rsidR="00743FE0" w:rsidRDefault="00743FE0" w:rsidP="00743FE0"/>
          <w:p w:rsidR="00743FE0" w:rsidRDefault="00743FE0" w:rsidP="00743FE0"/>
          <w:p w:rsidR="00743FE0" w:rsidRDefault="00743FE0" w:rsidP="00743FE0"/>
          <w:p w:rsidR="00743FE0" w:rsidRDefault="00743FE0" w:rsidP="00743FE0"/>
          <w:p w:rsidR="00743FE0" w:rsidRDefault="00743FE0" w:rsidP="00743FE0"/>
          <w:p w:rsidR="00743FE0" w:rsidRDefault="00743FE0" w:rsidP="00743FE0"/>
        </w:tc>
      </w:tr>
      <w:tr w:rsidR="00A86F12" w:rsidTr="00743FE0">
        <w:tc>
          <w:tcPr>
            <w:tcW w:w="1083" w:type="dxa"/>
          </w:tcPr>
          <w:p w:rsidR="00A86F12" w:rsidRDefault="00860BE9" w:rsidP="00FE22EB">
            <w:r>
              <w:t>1</w:t>
            </w:r>
            <w:r w:rsidR="00FE22EB">
              <w:t>0</w:t>
            </w:r>
            <w:r w:rsidR="00A86F12">
              <w:t xml:space="preserve"> min</w:t>
            </w:r>
          </w:p>
        </w:tc>
        <w:tc>
          <w:tcPr>
            <w:tcW w:w="5540" w:type="dxa"/>
            <w:gridSpan w:val="2"/>
          </w:tcPr>
          <w:p w:rsidR="00A86F12" w:rsidRDefault="00860BE9" w:rsidP="000E0059">
            <w:r>
              <w:t xml:space="preserve">New Vocabulary Activity </w:t>
            </w:r>
          </w:p>
          <w:p w:rsidR="00A86F12" w:rsidRDefault="00A86F12" w:rsidP="000E0059">
            <w:r>
              <w:t xml:space="preserve">Activity: </w:t>
            </w:r>
          </w:p>
          <w:p w:rsidR="00A86F12" w:rsidRDefault="00A86F12" w:rsidP="000E0059"/>
          <w:p w:rsidR="00A86F12" w:rsidRDefault="00A86F12" w:rsidP="000E0059"/>
        </w:tc>
        <w:tc>
          <w:tcPr>
            <w:tcW w:w="2953" w:type="dxa"/>
          </w:tcPr>
          <w:p w:rsidR="001F52FA" w:rsidRDefault="00A86F12" w:rsidP="00860BE9">
            <w:r>
              <w:t xml:space="preserve">Activity to engage learners </w:t>
            </w:r>
            <w:r w:rsidR="00860BE9">
              <w:t xml:space="preserve">and uses a </w:t>
            </w:r>
          </w:p>
          <w:p w:rsidR="00860BE9" w:rsidRDefault="00860BE9" w:rsidP="00860BE9">
            <w:r>
              <w:t>Gradual Release model-</w:t>
            </w:r>
          </w:p>
          <w:p w:rsidR="00A86F12" w:rsidRDefault="00860BE9" w:rsidP="00860BE9">
            <w:r>
              <w:t>I say it – you listen to it</w:t>
            </w:r>
          </w:p>
          <w:p w:rsidR="00860BE9" w:rsidRDefault="00860BE9" w:rsidP="00860BE9">
            <w:r>
              <w:t>We say it together</w:t>
            </w:r>
          </w:p>
          <w:p w:rsidR="00860BE9" w:rsidRDefault="00860BE9" w:rsidP="00860BE9">
            <w:r>
              <w:t>They say it with a partner</w:t>
            </w:r>
          </w:p>
          <w:p w:rsidR="00860BE9" w:rsidRDefault="00860BE9" w:rsidP="00860BE9">
            <w:r>
              <w:t>They say it independently</w:t>
            </w:r>
          </w:p>
          <w:p w:rsidR="00FE22EB" w:rsidRDefault="00FE22EB" w:rsidP="00860BE9"/>
          <w:p w:rsidR="00FE22EB" w:rsidRDefault="00FE22EB" w:rsidP="00860BE9"/>
          <w:p w:rsidR="00FE22EB" w:rsidRDefault="00FE22EB" w:rsidP="00860BE9"/>
          <w:p w:rsidR="00FE22EB" w:rsidRDefault="00FE22EB" w:rsidP="00860BE9"/>
          <w:p w:rsidR="00860BE9" w:rsidRDefault="00860BE9" w:rsidP="00860BE9"/>
        </w:tc>
      </w:tr>
      <w:tr w:rsidR="00A86F12" w:rsidTr="00743FE0">
        <w:tc>
          <w:tcPr>
            <w:tcW w:w="1083" w:type="dxa"/>
          </w:tcPr>
          <w:p w:rsidR="00A86F12" w:rsidRDefault="00A86F12" w:rsidP="000E0059">
            <w:r>
              <w:t>15 min</w:t>
            </w:r>
          </w:p>
        </w:tc>
        <w:tc>
          <w:tcPr>
            <w:tcW w:w="5540" w:type="dxa"/>
            <w:gridSpan w:val="2"/>
          </w:tcPr>
          <w:p w:rsidR="00A86F12" w:rsidRDefault="00860BE9" w:rsidP="000E0059">
            <w:r>
              <w:t>Repeat and Review Activities (2-3 activities)</w:t>
            </w:r>
          </w:p>
          <w:p w:rsidR="00A86F12" w:rsidRDefault="00A86F12" w:rsidP="000E0059"/>
          <w:p w:rsidR="00A86F12" w:rsidRDefault="00860BE9" w:rsidP="000E0059">
            <w:r>
              <w:t>1)</w:t>
            </w:r>
          </w:p>
          <w:p w:rsidR="00A86F12" w:rsidRDefault="00A86F12" w:rsidP="000E0059"/>
          <w:p w:rsidR="00A86F12" w:rsidRDefault="00A86F12" w:rsidP="000E0059"/>
          <w:p w:rsidR="00A86F12" w:rsidRDefault="00A86F12" w:rsidP="000E0059"/>
          <w:p w:rsidR="00860BE9" w:rsidRDefault="00860BE9" w:rsidP="000E0059">
            <w:r>
              <w:t xml:space="preserve">2) </w:t>
            </w:r>
          </w:p>
        </w:tc>
        <w:tc>
          <w:tcPr>
            <w:tcW w:w="2953" w:type="dxa"/>
          </w:tcPr>
          <w:p w:rsidR="00A86F12" w:rsidRDefault="00860BE9" w:rsidP="000E0059">
            <w:r>
              <w:t xml:space="preserve">Varied and engaging </w:t>
            </w:r>
            <w:r w:rsidR="00FE22EB">
              <w:t xml:space="preserve">full class </w:t>
            </w:r>
            <w:r>
              <w:t xml:space="preserve">activities that encourage repetition. </w:t>
            </w:r>
          </w:p>
          <w:p w:rsidR="00860BE9" w:rsidRDefault="00860BE9" w:rsidP="000E0059">
            <w:r>
              <w:t>-Games (circle games)</w:t>
            </w:r>
          </w:p>
          <w:p w:rsidR="00860BE9" w:rsidRDefault="00860BE9" w:rsidP="000E0059">
            <w:r>
              <w:t>-Puppet plays</w:t>
            </w:r>
          </w:p>
          <w:p w:rsidR="00860BE9" w:rsidRDefault="00860BE9" w:rsidP="000E0059">
            <w:r>
              <w:t>-Mystery Hat</w:t>
            </w:r>
          </w:p>
          <w:p w:rsidR="00900D90" w:rsidRDefault="00860BE9" w:rsidP="000E0059">
            <w:r>
              <w:t>-Word Spinner</w:t>
            </w:r>
          </w:p>
          <w:p w:rsidR="00860BE9" w:rsidRDefault="00900D90" w:rsidP="000E0059">
            <w:r>
              <w:t>-I spy (I see…)</w:t>
            </w:r>
          </w:p>
          <w:p w:rsidR="00860BE9" w:rsidRDefault="00860BE9" w:rsidP="000E0059"/>
          <w:p w:rsidR="00860BE9" w:rsidRDefault="00860BE9" w:rsidP="000E0059"/>
        </w:tc>
      </w:tr>
      <w:tr w:rsidR="00A86F12" w:rsidTr="00743FE0">
        <w:tc>
          <w:tcPr>
            <w:tcW w:w="1083" w:type="dxa"/>
          </w:tcPr>
          <w:p w:rsidR="00A86F12" w:rsidRDefault="00A86F12" w:rsidP="000E0059">
            <w:r>
              <w:lastRenderedPageBreak/>
              <w:t>15 min</w:t>
            </w:r>
          </w:p>
          <w:p w:rsidR="00900D90" w:rsidRDefault="00900D90" w:rsidP="000E0059">
            <w:r>
              <w:t>(if time permits)</w:t>
            </w:r>
          </w:p>
        </w:tc>
        <w:tc>
          <w:tcPr>
            <w:tcW w:w="5540" w:type="dxa"/>
            <w:gridSpan w:val="2"/>
          </w:tcPr>
          <w:p w:rsidR="00A86F12" w:rsidRDefault="00860BE9" w:rsidP="000E0059">
            <w:r>
              <w:t xml:space="preserve">Seatwork </w:t>
            </w:r>
            <w:r w:rsidR="00FE22EB">
              <w:t>/ small</w:t>
            </w:r>
            <w:r>
              <w:t xml:space="preserve"> group Activity </w:t>
            </w:r>
            <w:r w:rsidR="00FE22EB">
              <w:t xml:space="preserve">- Project work with a language focus. </w:t>
            </w:r>
            <w:r>
              <w:t>This allows time for Guided Instruction with small groups</w:t>
            </w:r>
          </w:p>
          <w:p w:rsidR="00A86F12" w:rsidRDefault="00A86F12" w:rsidP="000E0059"/>
          <w:p w:rsidR="00A86F12" w:rsidRDefault="00A86F12" w:rsidP="000E0059">
            <w:pPr>
              <w:pStyle w:val="ListParagraph"/>
              <w:numPr>
                <w:ilvl w:val="0"/>
                <w:numId w:val="2"/>
              </w:numPr>
            </w:pPr>
            <w:r>
              <w:t>Mystery  Hat – students feel objects, guess it/ describe it, make sentence using word</w:t>
            </w:r>
          </w:p>
          <w:p w:rsidR="00A86F12" w:rsidRDefault="00A86F12" w:rsidP="000E0059">
            <w:pPr>
              <w:pStyle w:val="ListParagraph"/>
              <w:numPr>
                <w:ilvl w:val="0"/>
                <w:numId w:val="2"/>
              </w:numPr>
            </w:pPr>
            <w:r>
              <w:t>Spinner – students spin spinner and create sentence using picture prompt</w:t>
            </w:r>
          </w:p>
          <w:p w:rsidR="00A86F12" w:rsidRDefault="00A86F12" w:rsidP="000E0059">
            <w:pPr>
              <w:pStyle w:val="ListParagraph"/>
              <w:numPr>
                <w:ilvl w:val="0"/>
                <w:numId w:val="2"/>
              </w:numPr>
            </w:pPr>
            <w:r>
              <w:t xml:space="preserve">Game –  </w:t>
            </w:r>
          </w:p>
          <w:p w:rsidR="00A86F12" w:rsidRDefault="00A86F12" w:rsidP="001F52FA">
            <w:pPr>
              <w:pStyle w:val="ListParagraph"/>
              <w:numPr>
                <w:ilvl w:val="0"/>
                <w:numId w:val="2"/>
              </w:numPr>
            </w:pPr>
            <w:r>
              <w:t xml:space="preserve">Centres – </w:t>
            </w:r>
          </w:p>
          <w:p w:rsidR="001F52FA" w:rsidRDefault="001F52FA" w:rsidP="001F52FA"/>
          <w:p w:rsidR="001F52FA" w:rsidRDefault="001F52FA" w:rsidP="001F52FA"/>
        </w:tc>
        <w:tc>
          <w:tcPr>
            <w:tcW w:w="2953" w:type="dxa"/>
          </w:tcPr>
          <w:p w:rsidR="00A86F12" w:rsidRDefault="00A86F12" w:rsidP="000E0059">
            <w:r>
              <w:t>-students will stay in their language</w:t>
            </w:r>
          </w:p>
          <w:p w:rsidR="00A86F12" w:rsidRDefault="00A86F12" w:rsidP="000E0059">
            <w:r>
              <w:t>-students will respect the equipment</w:t>
            </w:r>
          </w:p>
          <w:p w:rsidR="00A86F12" w:rsidRDefault="00A86F12" w:rsidP="000E0059">
            <w:r>
              <w:t>- students will clean up their areas</w:t>
            </w:r>
          </w:p>
          <w:p w:rsidR="00A86F12" w:rsidRDefault="00A86F12" w:rsidP="000E0059">
            <w:r>
              <w:t>- students will cooperate with each other</w:t>
            </w:r>
          </w:p>
          <w:p w:rsidR="00A86F12" w:rsidRDefault="00A86F12" w:rsidP="001F52FA">
            <w:r>
              <w:t xml:space="preserve">- </w:t>
            </w:r>
          </w:p>
        </w:tc>
      </w:tr>
      <w:tr w:rsidR="00FE22EB" w:rsidTr="00743FE0">
        <w:tc>
          <w:tcPr>
            <w:tcW w:w="1083" w:type="dxa"/>
          </w:tcPr>
          <w:p w:rsidR="00FE22EB" w:rsidRDefault="00743FE0" w:rsidP="000E0059">
            <w:r>
              <w:t>2</w:t>
            </w:r>
            <w:bookmarkStart w:id="0" w:name="_GoBack"/>
            <w:bookmarkEnd w:id="0"/>
            <w:r w:rsidR="00FE22EB">
              <w:t xml:space="preserve"> min</w:t>
            </w:r>
          </w:p>
        </w:tc>
        <w:tc>
          <w:tcPr>
            <w:tcW w:w="5540" w:type="dxa"/>
            <w:gridSpan w:val="2"/>
          </w:tcPr>
          <w:p w:rsidR="00FE22EB" w:rsidRDefault="00FE22EB" w:rsidP="000E0059">
            <w:r>
              <w:t>Exit Routine – Ticket out the Door</w:t>
            </w:r>
            <w:r w:rsidR="00900D90">
              <w:t xml:space="preserve"> as students line up</w:t>
            </w:r>
          </w:p>
          <w:p w:rsidR="00FE22EB" w:rsidRDefault="00FE22EB" w:rsidP="000E0059">
            <w:r>
              <w:t>Quick review activity:</w:t>
            </w:r>
          </w:p>
          <w:p w:rsidR="00FE22EB" w:rsidRDefault="00FE22EB" w:rsidP="000E0059"/>
          <w:p w:rsidR="00FE22EB" w:rsidRDefault="00FE22EB" w:rsidP="000E0059"/>
        </w:tc>
        <w:tc>
          <w:tcPr>
            <w:tcW w:w="2953" w:type="dxa"/>
          </w:tcPr>
          <w:p w:rsidR="00FE22EB" w:rsidRDefault="00FE22EB" w:rsidP="000E0059">
            <w:r>
              <w:t>Students use new vocab in a sentence or respond to a question using old vocab</w:t>
            </w:r>
          </w:p>
          <w:p w:rsidR="00FE22EB" w:rsidRDefault="00FE22EB" w:rsidP="000E0059"/>
          <w:p w:rsidR="00FE22EB" w:rsidRDefault="00FE22EB" w:rsidP="00FE22EB"/>
        </w:tc>
      </w:tr>
      <w:tr w:rsidR="00FE22EB" w:rsidTr="00743FE0">
        <w:tc>
          <w:tcPr>
            <w:tcW w:w="1083" w:type="dxa"/>
          </w:tcPr>
          <w:p w:rsidR="00FE22EB" w:rsidRDefault="00FE22EB" w:rsidP="000E0059">
            <w:r>
              <w:t>After class</w:t>
            </w:r>
          </w:p>
        </w:tc>
        <w:tc>
          <w:tcPr>
            <w:tcW w:w="5540" w:type="dxa"/>
            <w:gridSpan w:val="2"/>
          </w:tcPr>
          <w:p w:rsidR="00FE22EB" w:rsidRDefault="00FE22EB" w:rsidP="000E0059">
            <w:r>
              <w:t>Assessment Notes</w:t>
            </w:r>
          </w:p>
          <w:p w:rsidR="00FE22EB" w:rsidRDefault="00FE22EB" w:rsidP="000E0059"/>
          <w:p w:rsidR="00FE22EB" w:rsidRDefault="00FE22EB" w:rsidP="000E0059"/>
          <w:p w:rsidR="00FE22EB" w:rsidRDefault="00FE22EB" w:rsidP="000E0059"/>
          <w:p w:rsidR="00FE22EB" w:rsidRDefault="00FE22EB" w:rsidP="000E0059"/>
          <w:p w:rsidR="00FE22EB" w:rsidRDefault="00FE22EB" w:rsidP="000E0059"/>
          <w:p w:rsidR="00FE22EB" w:rsidRDefault="00FE22EB" w:rsidP="000E0059"/>
          <w:p w:rsidR="00FE22EB" w:rsidRDefault="00FE22EB" w:rsidP="000E0059"/>
          <w:p w:rsidR="00900D90" w:rsidRDefault="00900D90" w:rsidP="000E0059"/>
          <w:p w:rsidR="00900D90" w:rsidRDefault="00900D90" w:rsidP="000E0059"/>
          <w:p w:rsidR="00900D90" w:rsidRDefault="00900D90" w:rsidP="000E0059"/>
          <w:p w:rsidR="00900D90" w:rsidRDefault="00900D90" w:rsidP="000E0059"/>
          <w:p w:rsidR="00FE22EB" w:rsidRDefault="00FE22EB" w:rsidP="000E0059"/>
          <w:p w:rsidR="00FE22EB" w:rsidRDefault="00FE22EB" w:rsidP="000E0059"/>
          <w:p w:rsidR="00FE22EB" w:rsidRDefault="00FE22EB" w:rsidP="000E0059"/>
        </w:tc>
        <w:tc>
          <w:tcPr>
            <w:tcW w:w="2953" w:type="dxa"/>
          </w:tcPr>
          <w:p w:rsidR="00FE22EB" w:rsidRDefault="00FE22EB" w:rsidP="00FE22EB">
            <w:r>
              <w:t>Observations on student language development, participation and next steps for new groupings and language structures</w:t>
            </w:r>
          </w:p>
        </w:tc>
      </w:tr>
    </w:tbl>
    <w:p w:rsidR="00964116" w:rsidRDefault="00964116"/>
    <w:sectPr w:rsidR="00964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7A2C"/>
    <w:multiLevelType w:val="hybridMultilevel"/>
    <w:tmpl w:val="30D02B3A"/>
    <w:lvl w:ilvl="0" w:tplc="C82CCF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856AA"/>
    <w:multiLevelType w:val="hybridMultilevel"/>
    <w:tmpl w:val="DAF2104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D647C"/>
    <w:multiLevelType w:val="hybridMultilevel"/>
    <w:tmpl w:val="48BEFD38"/>
    <w:lvl w:ilvl="0" w:tplc="E1202D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F01CB"/>
    <w:multiLevelType w:val="hybridMultilevel"/>
    <w:tmpl w:val="CB18EFF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12"/>
    <w:rsid w:val="001F52FA"/>
    <w:rsid w:val="00743FE0"/>
    <w:rsid w:val="00860BE9"/>
    <w:rsid w:val="00900D90"/>
    <w:rsid w:val="00964116"/>
    <w:rsid w:val="00A86F12"/>
    <w:rsid w:val="00F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6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6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Kaulback</dc:creator>
  <cp:lastModifiedBy>Mindy Willett</cp:lastModifiedBy>
  <cp:revision>2</cp:revision>
  <cp:lastPrinted>2017-09-11T18:56:00Z</cp:lastPrinted>
  <dcterms:created xsi:type="dcterms:W3CDTF">2017-09-11T19:00:00Z</dcterms:created>
  <dcterms:modified xsi:type="dcterms:W3CDTF">2017-09-11T19:00:00Z</dcterms:modified>
</cp:coreProperties>
</file>